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391A1" w14:textId="77777777" w:rsidR="00165215" w:rsidRPr="00A2086B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color w:val="201F1E"/>
          <w:sz w:val="23"/>
          <w:szCs w:val="23"/>
        </w:rPr>
      </w:pPr>
      <w:r w:rsidRPr="00165215">
        <w:rPr>
          <w:rFonts w:ascii="Segoe UI" w:eastAsia="Times New Roman" w:hAnsi="Segoe UI" w:cs="Segoe UI"/>
          <w:b/>
          <w:color w:val="201F1E"/>
          <w:sz w:val="23"/>
          <w:szCs w:val="23"/>
        </w:rPr>
        <w:t>Grizzly Ridge Bison Meeting 10/18/21</w:t>
      </w:r>
    </w:p>
    <w:p w14:paraId="4026D03D" w14:textId="77777777" w:rsid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2C0F8C94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 xml:space="preserve">Met Marc </w:t>
      </w:r>
      <w:proofErr w:type="spellStart"/>
      <w:r>
        <w:rPr>
          <w:rFonts w:ascii="Segoe UI" w:eastAsia="Times New Roman" w:hAnsi="Segoe UI" w:cs="Segoe UI"/>
          <w:color w:val="201F1E"/>
          <w:sz w:val="23"/>
          <w:szCs w:val="23"/>
        </w:rPr>
        <w:t>deMaingold</w:t>
      </w:r>
      <w:proofErr w:type="spellEnd"/>
      <w:r>
        <w:rPr>
          <w:rFonts w:ascii="Segoe UI" w:eastAsia="Times New Roman" w:hAnsi="Segoe UI" w:cs="Segoe UI"/>
          <w:color w:val="201F1E"/>
          <w:sz w:val="23"/>
          <w:szCs w:val="23"/>
        </w:rPr>
        <w:t xml:space="preserve"> at Double T Bison HQ at 1000</w:t>
      </w:r>
    </w:p>
    <w:p w14:paraId="6B90CA20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2CA72EF4" w14:textId="77777777" w:rsid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>Points from Letter:</w:t>
      </w:r>
    </w:p>
    <w:p w14:paraId="24C10DE6" w14:textId="77777777" w:rsid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1D3F006E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color w:val="201F1E"/>
          <w:sz w:val="23"/>
          <w:szCs w:val="23"/>
        </w:rPr>
      </w:pPr>
      <w:r w:rsidRPr="00165215">
        <w:rPr>
          <w:rFonts w:ascii="Segoe UI" w:eastAsia="Times New Roman" w:hAnsi="Segoe UI" w:cs="Segoe UI"/>
          <w:b/>
          <w:color w:val="201F1E"/>
          <w:sz w:val="23"/>
          <w:szCs w:val="23"/>
        </w:rPr>
        <w:t>Remove top strand of barbed wire:</w:t>
      </w:r>
    </w:p>
    <w:p w14:paraId="15004791" w14:textId="77777777" w:rsid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46C643B7" w14:textId="77777777" w:rsid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>Haven’t been working on it as they wanted to complete the fence before going back and removing the wire.</w:t>
      </w:r>
    </w:p>
    <w:p w14:paraId="3F20AC9B" w14:textId="77777777" w:rsidR="00165215" w:rsidRPr="00165215" w:rsidRDefault="00165215" w:rsidP="0016521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80 to 100 total miles if fenced the whole thing</w:t>
      </w:r>
    </w:p>
    <w:p w14:paraId="638A8A14" w14:textId="77777777" w:rsidR="00165215" w:rsidRPr="00165215" w:rsidRDefault="00165215" w:rsidP="0016521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~ 54 miles</w:t>
      </w: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 complete</w:t>
      </w:r>
    </w:p>
    <w:p w14:paraId="54DFFDF3" w14:textId="77777777" w:rsidR="00165215" w:rsidRDefault="00165215" w:rsidP="00165215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215">
        <w:rPr>
          <w:rFonts w:ascii="Times New Roman" w:eastAsia="Times New Roman" w:hAnsi="Times New Roman" w:cs="Times New Roman"/>
          <w:sz w:val="24"/>
          <w:szCs w:val="24"/>
        </w:rPr>
        <w:t>~ 26k per mile to build</w:t>
      </w:r>
    </w:p>
    <w:p w14:paraId="301E4791" w14:textId="77777777" w:rsidR="00165215" w:rsidRDefault="00165215" w:rsidP="0016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Will start to remove the top strand of wire</w:t>
      </w:r>
    </w:p>
    <w:p w14:paraId="14AC5BEC" w14:textId="77777777" w:rsidR="00165215" w:rsidRDefault="00165215" w:rsidP="0016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4F22D5" w14:textId="77777777" w:rsidR="00165215" w:rsidRDefault="00165215" w:rsidP="001652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65215">
        <w:rPr>
          <w:rFonts w:ascii="Times New Roman" w:eastAsia="Times New Roman" w:hAnsi="Times New Roman" w:cs="Times New Roman"/>
          <w:b/>
          <w:sz w:val="24"/>
          <w:szCs w:val="24"/>
        </w:rPr>
        <w:t>Opening up gates in pastures that bison are not occupying</w:t>
      </w:r>
    </w:p>
    <w:p w14:paraId="7DF824C2" w14:textId="77777777" w:rsidR="00165215" w:rsidRDefault="00165215" w:rsidP="001652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3A72F72" w14:textId="77777777" w:rsidR="00165215" w:rsidRDefault="00165215" w:rsidP="00165215">
      <w:pPr>
        <w:pStyle w:val="ListParagraph"/>
        <w:numPr>
          <w:ilvl w:val="0"/>
          <w:numId w:val="1"/>
        </w:num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</w:rPr>
      </w:pPr>
      <w:proofErr w:type="gramStart"/>
      <w:r>
        <w:rPr>
          <w:rFonts w:ascii="Segoe UI" w:eastAsia="Times New Roman" w:hAnsi="Segoe UI" w:cs="Segoe UI"/>
          <w:color w:val="201F1E"/>
          <w:sz w:val="23"/>
          <w:szCs w:val="23"/>
        </w:rPr>
        <w:t>Yes</w:t>
      </w:r>
      <w:proofErr w:type="gramEnd"/>
      <w:r>
        <w:rPr>
          <w:rFonts w:ascii="Segoe UI" w:eastAsia="Times New Roman" w:hAnsi="Segoe UI" w:cs="Segoe UI"/>
          <w:color w:val="201F1E"/>
          <w:sz w:val="23"/>
          <w:szCs w:val="23"/>
        </w:rPr>
        <w:t xml:space="preserve"> they still do this. </w:t>
      </w:r>
    </w:p>
    <w:p w14:paraId="2FD403C1" w14:textId="77777777" w:rsidR="00165215" w:rsidRPr="00165215" w:rsidRDefault="00165215" w:rsidP="00165215">
      <w:pPr>
        <w:pStyle w:val="ListParagraph"/>
        <w:numPr>
          <w:ilvl w:val="0"/>
          <w:numId w:val="1"/>
        </w:num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>When they installed the perimeter fence they added ~300 new gates</w:t>
      </w:r>
    </w:p>
    <w:p w14:paraId="73A0C6B2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79F394B8" w14:textId="77777777" w:rsidR="00165215" w:rsidRDefault="00165215" w:rsidP="00165215">
      <w:pPr>
        <w:spacing w:after="0" w:line="240" w:lineRule="auto"/>
        <w:rPr>
          <w:rFonts w:ascii="Segoe UI" w:eastAsia="Times New Roman" w:hAnsi="Segoe UI" w:cs="Segoe UI"/>
          <w:b/>
          <w:color w:val="201F1E"/>
          <w:sz w:val="23"/>
          <w:szCs w:val="23"/>
          <w:shd w:val="clear" w:color="auto" w:fill="FFFFFF"/>
        </w:rPr>
      </w:pPr>
      <w:r w:rsidRPr="00165215">
        <w:rPr>
          <w:rFonts w:ascii="Segoe UI" w:eastAsia="Times New Roman" w:hAnsi="Segoe UI" w:cs="Segoe UI"/>
          <w:b/>
          <w:color w:val="201F1E"/>
          <w:sz w:val="23"/>
          <w:szCs w:val="23"/>
          <w:shd w:val="clear" w:color="auto" w:fill="FFFFFF"/>
        </w:rPr>
        <w:t>Working with tribal fish and game</w:t>
      </w:r>
    </w:p>
    <w:p w14:paraId="109D5301" w14:textId="77777777" w:rsidR="00165215" w:rsidRDefault="00165215" w:rsidP="00165215">
      <w:pPr>
        <w:spacing w:after="0" w:line="240" w:lineRule="auto"/>
        <w:rPr>
          <w:rFonts w:ascii="Segoe UI" w:eastAsia="Times New Roman" w:hAnsi="Segoe UI" w:cs="Segoe UI"/>
          <w:b/>
          <w:color w:val="201F1E"/>
          <w:sz w:val="23"/>
          <w:szCs w:val="23"/>
          <w:shd w:val="clear" w:color="auto" w:fill="FFFFFF"/>
        </w:rPr>
      </w:pPr>
    </w:p>
    <w:p w14:paraId="7E860016" w14:textId="77777777" w:rsidR="00165215" w:rsidRDefault="00165215" w:rsidP="00165215">
      <w:p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They were doing th</w:t>
      </w:r>
      <w:r w:rsid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is until they caught Buzz </w:t>
      </w:r>
      <w:proofErr w:type="spellStart"/>
      <w:r w:rsid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Kobel</w:t>
      </w:r>
      <w:proofErr w:type="spellEnd"/>
      <w:r w:rsid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, Blackfeet Fish and Wildlife Director, poaching on their property. </w:t>
      </w:r>
    </w:p>
    <w:p w14:paraId="75BE4B11" w14:textId="77777777" w:rsidR="00A2086B" w:rsidRDefault="00A2086B" w:rsidP="00165215">
      <w:p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</w:p>
    <w:p w14:paraId="2052CDC7" w14:textId="77777777" w:rsidR="00A2086B" w:rsidRDefault="00A2086B" w:rsidP="00A2086B">
      <w:pPr>
        <w:pStyle w:val="ListParagraph"/>
        <w:numPr>
          <w:ilvl w:val="0"/>
          <w:numId w:val="1"/>
        </w:num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  <w:r w:rsidRP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No longer officially working with tribal </w:t>
      </w: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fish and wildlife</w:t>
      </w:r>
    </w:p>
    <w:p w14:paraId="23AD15D9" w14:textId="77777777" w:rsidR="00A2086B" w:rsidRDefault="00A2086B" w:rsidP="00A2086B">
      <w:pPr>
        <w:pStyle w:val="ListParagraph"/>
        <w:numPr>
          <w:ilvl w:val="0"/>
          <w:numId w:val="1"/>
        </w:num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Tribal F&amp;W bashed their operation during a presentation at the Cutbank school</w:t>
      </w:r>
    </w:p>
    <w:p w14:paraId="422BF568" w14:textId="77777777" w:rsidR="00A2086B" w:rsidRDefault="00A2086B" w:rsidP="00A2086B">
      <w:pPr>
        <w:pStyle w:val="ListParagraph"/>
        <w:numPr>
          <w:ilvl w:val="1"/>
          <w:numId w:val="1"/>
        </w:num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Mark</w:t>
      </w:r>
      <w:r w:rsidR="000A66DF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’</w:t>
      </w: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s kids were then getting harassed</w:t>
      </w:r>
    </w:p>
    <w:p w14:paraId="2B726CE0" w14:textId="77777777" w:rsidR="00A2086B" w:rsidRPr="00A2086B" w:rsidRDefault="00A2086B" w:rsidP="00A208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H</w:t>
      </w: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a</w:t>
      </w:r>
      <w:r w:rsidRP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s a good relationship with tribal members outside of the </w:t>
      </w: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F&amp;W</w:t>
      </w:r>
    </w:p>
    <w:p w14:paraId="5FC79BE6" w14:textId="77777777" w:rsidR="00A2086B" w:rsidRPr="00A2086B" w:rsidRDefault="00A2086B" w:rsidP="00A2086B">
      <w:pPr>
        <w:pStyle w:val="ListParagraph"/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Donated bison to Blackfeet food bank. Only one to ever do this</w:t>
      </w:r>
    </w:p>
    <w:p w14:paraId="07B4AE2F" w14:textId="77777777" w:rsidR="00A2086B" w:rsidRPr="00A2086B" w:rsidRDefault="00A2086B" w:rsidP="00A2086B">
      <w:pPr>
        <w:pStyle w:val="ListParagraph"/>
        <w:numPr>
          <w:ilvl w:val="0"/>
          <w:numId w:val="1"/>
        </w:num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  <w:r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Has lived in the area since 1990 and Marc’s wife is an enrolled Blackfeet member</w:t>
      </w:r>
    </w:p>
    <w:p w14:paraId="398AFC91" w14:textId="77777777" w:rsidR="00A2086B" w:rsidRPr="00165215" w:rsidRDefault="00A2086B" w:rsidP="00165215">
      <w:p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</w:p>
    <w:p w14:paraId="2408290F" w14:textId="77777777" w:rsidR="00165215" w:rsidRPr="00A2086B" w:rsidRDefault="00A2086B" w:rsidP="00165215">
      <w:pPr>
        <w:spacing w:after="0" w:line="240" w:lineRule="auto"/>
        <w:rPr>
          <w:rFonts w:ascii="Segoe UI" w:eastAsia="Times New Roman" w:hAnsi="Segoe UI" w:cs="Segoe UI"/>
          <w:b/>
          <w:color w:val="201F1E"/>
          <w:sz w:val="23"/>
          <w:szCs w:val="23"/>
          <w:shd w:val="clear" w:color="auto" w:fill="FFFFFF"/>
        </w:rPr>
      </w:pPr>
      <w:r w:rsidRPr="00A2086B">
        <w:rPr>
          <w:rFonts w:ascii="Segoe UI" w:eastAsia="Times New Roman" w:hAnsi="Segoe UI" w:cs="Segoe UI"/>
          <w:b/>
          <w:color w:val="201F1E"/>
          <w:sz w:val="23"/>
          <w:szCs w:val="23"/>
          <w:shd w:val="clear" w:color="auto" w:fill="FFFFFF"/>
        </w:rPr>
        <w:t>Identifying wildlife corridors and discussing alternatives for those areas</w:t>
      </w:r>
    </w:p>
    <w:p w14:paraId="681BEAE1" w14:textId="77777777" w:rsidR="00A2086B" w:rsidRDefault="00A2086B" w:rsidP="00165215">
      <w:p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</w:p>
    <w:p w14:paraId="120EB00E" w14:textId="77777777" w:rsidR="00A2086B" w:rsidRPr="00A2086B" w:rsidRDefault="00A2086B" w:rsidP="00A208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Has panels in the creek bottoms that they leave open for wildlife to move through.</w:t>
      </w:r>
    </w:p>
    <w:p w14:paraId="5884B54B" w14:textId="77777777" w:rsidR="00A2086B" w:rsidRPr="00A2086B" w:rsidRDefault="00A2086B" w:rsidP="00A208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GPS where they have observed animals crossing canals and other areas and are going to install more panels.</w:t>
      </w:r>
    </w:p>
    <w:p w14:paraId="762BDE87" w14:textId="77777777" w:rsidR="00A2086B" w:rsidRPr="00A2086B" w:rsidRDefault="00A2086B" w:rsidP="00A208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Has only ever seen one deer caught in the fence.</w:t>
      </w:r>
    </w:p>
    <w:p w14:paraId="0C04CA8C" w14:textId="77777777" w:rsidR="00A2086B" w:rsidRPr="00A2086B" w:rsidRDefault="00A2086B" w:rsidP="00A2086B">
      <w:pPr>
        <w:pStyle w:val="ListParagraph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EDB06BF" w14:textId="77777777" w:rsidR="00A2086B" w:rsidRPr="00A2086B" w:rsidRDefault="00A2086B" w:rsidP="00A2086B">
      <w:p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</w:p>
    <w:p w14:paraId="239E9578" w14:textId="77777777" w:rsidR="00A2086B" w:rsidRDefault="00A2086B" w:rsidP="001652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5D8EC65" w14:textId="77777777" w:rsidR="00A2086B" w:rsidRDefault="00A2086B" w:rsidP="001652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DF1A354" w14:textId="77777777" w:rsidR="00165215" w:rsidRPr="00165215" w:rsidRDefault="00A2086B" w:rsidP="0016521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086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Removed a significant amount of interior fencing</w:t>
      </w:r>
    </w:p>
    <w:p w14:paraId="7A138FAD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5B7BC899" w14:textId="77777777" w:rsidR="00A2086B" w:rsidRPr="00A2086B" w:rsidRDefault="00A2086B" w:rsidP="006F58F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2086B">
        <w:rPr>
          <w:rFonts w:ascii="Segoe UI" w:eastAsia="Times New Roman" w:hAnsi="Segoe UI" w:cs="Segoe UI"/>
          <w:color w:val="201F1E"/>
          <w:sz w:val="23"/>
          <w:szCs w:val="23"/>
        </w:rPr>
        <w:t>Removed ~30 miles of interior fence</w:t>
      </w:r>
    </w:p>
    <w:p w14:paraId="36CB6D06" w14:textId="77777777" w:rsidR="00A2086B" w:rsidRPr="00A2086B" w:rsidRDefault="00A2086B" w:rsidP="006F58F6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A2086B">
        <w:rPr>
          <w:rFonts w:ascii="Segoe UI" w:eastAsia="Times New Roman" w:hAnsi="Segoe UI" w:cs="Segoe UI"/>
          <w:color w:val="201F1E"/>
          <w:sz w:val="23"/>
          <w:szCs w:val="23"/>
        </w:rPr>
        <w:t xml:space="preserve">Cattle operation was </w:t>
      </w: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80 to 200 acre paddocks</w:t>
      </w:r>
    </w:p>
    <w:p w14:paraId="3522580C" w14:textId="77777777" w:rsidR="00A2086B" w:rsidRPr="00165215" w:rsidRDefault="00A2086B" w:rsidP="00A2086B">
      <w:pPr>
        <w:pStyle w:val="ListParagraph"/>
        <w:numPr>
          <w:ilvl w:val="1"/>
          <w:numId w:val="1"/>
        </w:num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Now one big pasture.</w:t>
      </w:r>
    </w:p>
    <w:p w14:paraId="0198882C" w14:textId="77777777" w:rsidR="00A2086B" w:rsidRDefault="00A2086B" w:rsidP="00A2086B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  <w:r>
        <w:rPr>
          <w:rFonts w:ascii="Segoe UI" w:eastAsia="Times New Roman" w:hAnsi="Segoe UI" w:cs="Segoe UI"/>
          <w:color w:val="201F1E"/>
          <w:sz w:val="23"/>
          <w:szCs w:val="23"/>
        </w:rPr>
        <w:t>Cattle operation was ~3,500 animals</w:t>
      </w:r>
    </w:p>
    <w:p w14:paraId="53ACC238" w14:textId="77777777" w:rsidR="00A2086B" w:rsidRPr="00A2086B" w:rsidRDefault="00A2086B" w:rsidP="00A2086B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Run 570 head of bison on 13K acres</w:t>
      </w:r>
    </w:p>
    <w:p w14:paraId="25A3CE11" w14:textId="77777777" w:rsidR="00A2086B" w:rsidRPr="00A2086B" w:rsidRDefault="00A2086B" w:rsidP="00A2086B">
      <w:pPr>
        <w:pStyle w:val="ListParagraph"/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18251A73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62747110" w14:textId="77777777" w:rsidR="00165215" w:rsidRPr="00A2086B" w:rsidRDefault="00A2086B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b/>
          <w:color w:val="201F1E"/>
          <w:sz w:val="23"/>
          <w:szCs w:val="23"/>
        </w:rPr>
      </w:pPr>
      <w:r w:rsidRPr="00A2086B">
        <w:rPr>
          <w:rFonts w:ascii="Segoe UI" w:eastAsia="Times New Roman" w:hAnsi="Segoe UI" w:cs="Segoe UI"/>
          <w:b/>
          <w:color w:val="201F1E"/>
          <w:sz w:val="23"/>
          <w:szCs w:val="23"/>
        </w:rPr>
        <w:t>Other notes:</w:t>
      </w:r>
    </w:p>
    <w:p w14:paraId="28225100" w14:textId="77777777" w:rsidR="00A2086B" w:rsidRDefault="00A2086B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478A2CD7" w14:textId="77777777" w:rsidR="00A2086B" w:rsidRDefault="00A2086B" w:rsidP="00A2086B">
      <w:p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Going to try 28” inch panel with barbed wire on bottom ~18” to 20” Total height of 48”</w:t>
      </w:r>
    </w:p>
    <w:p w14:paraId="1AE704A8" w14:textId="77777777" w:rsidR="003F78D2" w:rsidRPr="003F78D2" w:rsidRDefault="003F78D2" w:rsidP="003F78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8D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If Bison can get head over fence they will push through</w:t>
      </w:r>
    </w:p>
    <w:p w14:paraId="2BAA5EA0" w14:textId="77777777" w:rsidR="003F78D2" w:rsidRPr="003F78D2" w:rsidRDefault="003F78D2" w:rsidP="003F78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8D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No antelope up here. Nothing goes under the fence up here except for bears</w:t>
      </w:r>
    </w:p>
    <w:p w14:paraId="41FCDF71" w14:textId="77777777" w:rsidR="003F78D2" w:rsidRPr="003F78D2" w:rsidRDefault="003F78D2" w:rsidP="003F78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8D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They can’t go shorter on the highway or bison get out and they get hit. They become liable.</w:t>
      </w:r>
    </w:p>
    <w:p w14:paraId="1D14B830" w14:textId="77777777" w:rsidR="003F78D2" w:rsidRPr="003F78D2" w:rsidRDefault="003F78D2" w:rsidP="003F78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They have intentional built high spots underneath the fence to allow animal to pass</w:t>
      </w:r>
    </w:p>
    <w:p w14:paraId="3EEABD83" w14:textId="77777777" w:rsidR="003F78D2" w:rsidRDefault="003F78D2" w:rsidP="003F78D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E752DA5" w14:textId="77777777" w:rsidR="003F78D2" w:rsidRPr="003F78D2" w:rsidRDefault="003F78D2" w:rsidP="003F78D2">
      <w:p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  <w:r w:rsidRPr="003F78D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They have electively cut down their 7’ fence in the corners down to 48” to allow the elk to get out when they get in</w:t>
      </w:r>
    </w:p>
    <w:p w14:paraId="0064F1BB" w14:textId="77777777" w:rsidR="00165215" w:rsidRPr="00165215" w:rsidRDefault="00165215" w:rsidP="003F78D2">
      <w:p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</w:p>
    <w:p w14:paraId="3B9A3DCB" w14:textId="77777777" w:rsidR="00165215" w:rsidRDefault="00165215" w:rsidP="00165215">
      <w:p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Rickets conservation foundation is under the owner of the ranch.</w:t>
      </w:r>
      <w:r w:rsid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 Mr. Rickets is the owner.</w:t>
      </w:r>
    </w:p>
    <w:p w14:paraId="27416AB1" w14:textId="77777777" w:rsidR="003F78D2" w:rsidRPr="003F78D2" w:rsidRDefault="003F78D2" w:rsidP="003F78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8D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Biggest issue is tribe wanted the ranch and they </w:t>
      </w:r>
      <w:proofErr w:type="gramStart"/>
      <w:r w:rsidRPr="003F78D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has</w:t>
      </w:r>
      <w:proofErr w:type="gramEnd"/>
      <w:r w:rsidRPr="003F78D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 one year to purchase and they didn’t get it. Grizz ridge let it sit for a year before they bought.</w:t>
      </w:r>
    </w:p>
    <w:p w14:paraId="13A6D747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029D8382" w14:textId="77777777" w:rsidR="00165215" w:rsidRPr="00165215" w:rsidRDefault="00165215" w:rsidP="0016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They </w:t>
      </w:r>
      <w:r w:rsidR="003F78D2"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have not</w:t>
      </w: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 heard from anyone in over a year.</w:t>
      </w:r>
    </w:p>
    <w:p w14:paraId="6FCAB4FE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4E8E58E7" w14:textId="77777777" w:rsidR="00165215" w:rsidRDefault="00165215" w:rsidP="00165215">
      <w:pPr>
        <w:spacing w:after="0" w:line="240" w:lineRule="auto"/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</w:pP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Jim Watson has Bison Ranch in Kalispell</w:t>
      </w:r>
    </w:p>
    <w:p w14:paraId="45F58496" w14:textId="77777777" w:rsidR="00165215" w:rsidRPr="003F78D2" w:rsidRDefault="00165215" w:rsidP="003F78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8D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His bison ranch has 8’ fence</w:t>
      </w:r>
    </w:p>
    <w:p w14:paraId="76EC5331" w14:textId="77777777" w:rsidR="00165215" w:rsidRPr="003F78D2" w:rsidRDefault="00165215" w:rsidP="003F78D2">
      <w:pPr>
        <w:pStyle w:val="ListParagraph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F78D2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~1800 acres</w:t>
      </w:r>
    </w:p>
    <w:p w14:paraId="634083CC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3D0D12D5" w14:textId="77777777" w:rsidR="00165215" w:rsidRPr="00165215" w:rsidRDefault="00165215" w:rsidP="0016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Total elk herd size </w:t>
      </w:r>
      <w:r w:rsidR="00A2086B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 xml:space="preserve">on the reservation is </w:t>
      </w: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~ 400</w:t>
      </w:r>
    </w:p>
    <w:p w14:paraId="39985A88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24D5F57D" w14:textId="77777777" w:rsidR="00165215" w:rsidRPr="00165215" w:rsidRDefault="00165215" w:rsidP="0016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Has been quiet on the tribal side.</w:t>
      </w:r>
    </w:p>
    <w:p w14:paraId="3F378D55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p w14:paraId="5135D650" w14:textId="77777777" w:rsidR="00165215" w:rsidRPr="00165215" w:rsidRDefault="00165215" w:rsidP="001652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65215">
        <w:rPr>
          <w:rFonts w:ascii="Segoe UI" w:eastAsia="Times New Roman" w:hAnsi="Segoe UI" w:cs="Segoe UI"/>
          <w:color w:val="201F1E"/>
          <w:sz w:val="23"/>
          <w:szCs w:val="23"/>
          <w:shd w:val="clear" w:color="auto" w:fill="FFFFFF"/>
        </w:rPr>
        <w:t>They employee 9 locals, they pay good with full benefits. One of the best jobs available in the area.</w:t>
      </w:r>
    </w:p>
    <w:p w14:paraId="196B8C23" w14:textId="77777777" w:rsidR="00165215" w:rsidRPr="00165215" w:rsidRDefault="00165215" w:rsidP="00165215">
      <w:pPr>
        <w:shd w:val="clear" w:color="auto" w:fill="FFFFFF"/>
        <w:spacing w:after="0" w:line="240" w:lineRule="auto"/>
        <w:textAlignment w:val="baseline"/>
        <w:rPr>
          <w:rFonts w:ascii="Segoe UI" w:eastAsia="Times New Roman" w:hAnsi="Segoe UI" w:cs="Segoe UI"/>
          <w:color w:val="201F1E"/>
          <w:sz w:val="23"/>
          <w:szCs w:val="23"/>
        </w:rPr>
      </w:pPr>
    </w:p>
    <w:sectPr w:rsidR="00165215" w:rsidRPr="00165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B5B0B"/>
    <w:multiLevelType w:val="hybridMultilevel"/>
    <w:tmpl w:val="2584C55E"/>
    <w:lvl w:ilvl="0" w:tplc="30FEFFDC"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9334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053E"/>
    <w:rsid w:val="000A66DF"/>
    <w:rsid w:val="0016053E"/>
    <w:rsid w:val="00165215"/>
    <w:rsid w:val="003E2E50"/>
    <w:rsid w:val="003F78D2"/>
    <w:rsid w:val="00A0338B"/>
    <w:rsid w:val="00A2086B"/>
    <w:rsid w:val="00B06AC6"/>
    <w:rsid w:val="00E0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1FF463"/>
  <w15:chartTrackingRefBased/>
  <w15:docId w15:val="{56F0C05D-5008-42E4-A026-E1821D570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52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52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74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7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1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0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9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9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1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2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8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F41E484EF533498396BE3C291D364C" ma:contentTypeVersion="19" ma:contentTypeDescription="Create a new document." ma:contentTypeScope="" ma:versionID="80dc29dfdbb467ca25872295903f2dfc">
  <xsd:schema xmlns:xsd="http://www.w3.org/2001/XMLSchema" xmlns:xs="http://www.w3.org/2001/XMLSchema" xmlns:p="http://schemas.microsoft.com/office/2006/metadata/properties" xmlns:ns2="7a3c4800-eacc-40cd-90f6-e0f5833c5cb3" xmlns:ns3="de85f5d2-5138-4e4f-8745-e7a874d46b2e" targetNamespace="http://schemas.microsoft.com/office/2006/metadata/properties" ma:root="true" ma:fieldsID="857f5b9fa586c036d89c007dbfdc21d4" ns2:_="" ns3:_="">
    <xsd:import namespace="7a3c4800-eacc-40cd-90f6-e0f5833c5cb3"/>
    <xsd:import namespace="de85f5d2-5138-4e4f-8745-e7a874d46b2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Comments" minOccurs="0"/>
                <xsd:element ref="ns3:Duedate" minOccurs="0"/>
                <xsd:element ref="ns3:Prior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3c4800-eacc-40cd-90f6-e0f5833c5c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66c56719-c200-4aef-99eb-52a37419403a}" ma:internalName="TaxCatchAll" ma:showField="CatchAllData" ma:web="7a3c4800-eacc-40cd-90f6-e0f5833c5cb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85f5d2-5138-4e4f-8745-e7a874d46b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9c5df3ad-b4e5-45d1-88c9-23db5f1fe61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Comments" ma:index="22" nillable="true" ma:displayName="Comments" ma:internalName="Comments">
      <xsd:simpleType>
        <xsd:restriction base="dms:Note">
          <xsd:maxLength value="255"/>
        </xsd:restriction>
      </xsd:simpleType>
    </xsd:element>
    <xsd:element name="Duedate" ma:index="23" nillable="true" ma:displayName="Due date" ma:format="DateOnly" ma:internalName="Duedate">
      <xsd:simpleType>
        <xsd:restriction base="dms:DateTime"/>
      </xsd:simpleType>
    </xsd:element>
    <xsd:element name="Priority" ma:index="24" nillable="true" ma:displayName="Status" ma:format="Dropdown" ma:internalName="Priority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S"/>
                    <xsd:enumeration value="Refuges"/>
                    <xsd:enumeration value="MB"/>
                    <xsd:enumeration value="OLE"/>
                    <xsd:enumeration value="PRIORITY-Action Required!"/>
                  </xsd:restriction>
                </xsd:simpleType>
              </xsd:element>
            </xsd:sequence>
          </xsd:extension>
        </xsd:complexContent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a3c4800-eacc-40cd-90f6-e0f5833c5cb3" xsi:nil="true"/>
    <Comments xmlns="de85f5d2-5138-4e4f-8745-e7a874d46b2e" xsi:nil="true"/>
    <Priority xmlns="de85f5d2-5138-4e4f-8745-e7a874d46b2e" xsi:nil="true"/>
    <lcf76f155ced4ddcb4097134ff3c332f xmlns="de85f5d2-5138-4e4f-8745-e7a874d46b2e">
      <Terms xmlns="http://schemas.microsoft.com/office/infopath/2007/PartnerControls"/>
    </lcf76f155ced4ddcb4097134ff3c332f>
    <Duedate xmlns="de85f5d2-5138-4e4f-8745-e7a874d46b2e" xsi:nil="true"/>
  </documentManagement>
</p:properties>
</file>

<file path=customXml/itemProps1.xml><?xml version="1.0" encoding="utf-8"?>
<ds:datastoreItem xmlns:ds="http://schemas.openxmlformats.org/officeDocument/2006/customXml" ds:itemID="{C7980302-EE1E-4E9B-819F-4159585044A4}"/>
</file>

<file path=customXml/itemProps2.xml><?xml version="1.0" encoding="utf-8"?>
<ds:datastoreItem xmlns:ds="http://schemas.openxmlformats.org/officeDocument/2006/customXml" ds:itemID="{5563B32A-B393-4D71-8480-12A1B36DFFB7}"/>
</file>

<file path=customXml/itemProps3.xml><?xml version="1.0" encoding="utf-8"?>
<ds:datastoreItem xmlns:ds="http://schemas.openxmlformats.org/officeDocument/2006/customXml" ds:itemID="{E4072AE0-B069-4627-8EFE-23B3AFEAB6D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1697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Interior</Company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Gilles, Benjamin M</dc:creator>
  <cp:keywords/>
  <dc:description/>
  <cp:lastModifiedBy>Gilles, Benjamin M</cp:lastModifiedBy>
  <cp:revision>4</cp:revision>
  <dcterms:created xsi:type="dcterms:W3CDTF">2021-10-19T12:34:00Z</dcterms:created>
  <dcterms:modified xsi:type="dcterms:W3CDTF">2023-12-05T15:23:00Z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0x01010017F41E484EF533498396BE3C291D364C</vt:lpwstr>
  </property>
</Properties>
</file>